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516B" w14:textId="77777777" w:rsidR="000F7DA9" w:rsidRDefault="00ED2CDA" w:rsidP="00DB23D8">
      <w:pPr>
        <w:pStyle w:val="Titre1"/>
        <w:jc w:val="center"/>
      </w:pPr>
      <w:r>
        <w:t xml:space="preserve">Habitations légères – </w:t>
      </w:r>
      <w:r w:rsidR="00A95FC6" w:rsidRPr="00A95FC6">
        <w:t>Mise à disposition d’un terrain communal pour l’installation d’habitations légères</w:t>
      </w:r>
    </w:p>
    <w:p w14:paraId="09543A36" w14:textId="77777777" w:rsidR="00ED2CDA" w:rsidRDefault="00ED2CDA" w:rsidP="0014753F">
      <w:pPr>
        <w:jc w:val="both"/>
      </w:pPr>
    </w:p>
    <w:p w14:paraId="7F49CFE7" w14:textId="77777777" w:rsidR="00D048E5" w:rsidRDefault="00D048E5" w:rsidP="0014753F">
      <w:pPr>
        <w:pStyle w:val="Titre4"/>
        <w:numPr>
          <w:ilvl w:val="0"/>
          <w:numId w:val="2"/>
        </w:numPr>
        <w:jc w:val="both"/>
      </w:pPr>
      <w:r>
        <w:t>Présentation de la parcelle</w:t>
      </w:r>
    </w:p>
    <w:p w14:paraId="4DB9CA27" w14:textId="30468162" w:rsidR="000F7DA9" w:rsidRDefault="00ED2CDA" w:rsidP="0014753F">
      <w:pPr>
        <w:jc w:val="both"/>
      </w:pPr>
      <w:r>
        <w:t>L</w:t>
      </w:r>
      <w:r w:rsidR="00F75B57">
        <w:t xml:space="preserve">e terrain mis à disposition se situe au Champ du Roux à 6210 Frasnes-lez-Gosselies et </w:t>
      </w:r>
      <w:r>
        <w:t xml:space="preserve">a une superficie de +/- </w:t>
      </w:r>
      <w:r w:rsidR="000F7DA9">
        <w:t>41 ares</w:t>
      </w:r>
      <w:r w:rsidR="00AE34D4">
        <w:t xml:space="preserve"> (cadastré Division 1 – Section B – 258 X partie)</w:t>
      </w:r>
      <w:r>
        <w:t xml:space="preserve">. </w:t>
      </w:r>
      <w:r w:rsidR="00E156C4">
        <w:t xml:space="preserve">Il </w:t>
      </w:r>
      <w:r>
        <w:t xml:space="preserve">est </w:t>
      </w:r>
      <w:r w:rsidR="00F75B57">
        <w:t>repris</w:t>
      </w:r>
      <w:r>
        <w:t xml:space="preserve"> en zone d’habitat au plan de secteur et en zone </w:t>
      </w:r>
      <w:r w:rsidR="000F7DA9">
        <w:t xml:space="preserve">résidentielle au sein du Pôle de Frasnes-lez-Gosselies </w:t>
      </w:r>
      <w:r>
        <w:t xml:space="preserve">au Schéma de développement communal. </w:t>
      </w:r>
      <w:r w:rsidR="00A95FC6">
        <w:t>L</w:t>
      </w:r>
      <w:r>
        <w:t>a parcelle a un potentiel théorique de 5 à 7 logements.</w:t>
      </w:r>
    </w:p>
    <w:p w14:paraId="6B8D101C" w14:textId="60FA2F22" w:rsidR="007E54D3" w:rsidRDefault="00396CAE" w:rsidP="0014753F">
      <w:pPr>
        <w:jc w:val="both"/>
      </w:pPr>
      <w:r>
        <w:t>Le site est également accessible par le</w:t>
      </w:r>
      <w:r w:rsidR="00281171">
        <w:t xml:space="preserve"> sentier des écoliers (depuis</w:t>
      </w:r>
      <w:r w:rsidR="007E54D3">
        <w:t xml:space="preserve"> la Chaussée de Bruxelles</w:t>
      </w:r>
      <w:r w:rsidR="00281171">
        <w:t>)</w:t>
      </w:r>
      <w:r w:rsidR="007E54D3">
        <w:t xml:space="preserve"> et à </w:t>
      </w:r>
      <w:r w:rsidR="00E156C4">
        <w:t xml:space="preserve">environ </w:t>
      </w:r>
      <w:r w:rsidR="007E54D3">
        <w:t>350m de l’arrêt TEC « monument</w:t>
      </w:r>
      <w:r w:rsidR="00E156C4">
        <w:t> »</w:t>
      </w:r>
      <w:r w:rsidR="007E54D3">
        <w:t>. Un arrêt TEC est également présent au carrefour du Champ du Roux et de la rue de Sart-Dames-Avelines.</w:t>
      </w:r>
    </w:p>
    <w:p w14:paraId="1DAFE920" w14:textId="77777777" w:rsidR="00D048E5" w:rsidRDefault="000E63CC" w:rsidP="0014753F">
      <w:pPr>
        <w:pStyle w:val="Titre4"/>
        <w:numPr>
          <w:ilvl w:val="0"/>
          <w:numId w:val="2"/>
        </w:numPr>
        <w:jc w:val="both"/>
      </w:pPr>
      <w:r>
        <w:t>Programme</w:t>
      </w:r>
    </w:p>
    <w:p w14:paraId="1750C96B" w14:textId="0A5585DA" w:rsidR="00AE34D4" w:rsidRDefault="00560E09" w:rsidP="0014753F">
      <w:pPr>
        <w:jc w:val="both"/>
      </w:pPr>
      <w:r>
        <w:t xml:space="preserve">Le projet devra porter sur la réalisation de </w:t>
      </w:r>
      <w:r w:rsidR="00DB23D8">
        <w:t>6</w:t>
      </w:r>
      <w:r>
        <w:t xml:space="preserve"> à 7 lots permettant chacun </w:t>
      </w:r>
      <w:r w:rsidR="00D56F5B">
        <w:t>d’accueil</w:t>
      </w:r>
      <w:r w:rsidR="00AE34D4">
        <w:t>lir une seule habitation légère, c’est-à-dire une habitation qui satisfait à au moins trois des caractéristiques suivantes</w:t>
      </w:r>
      <w:r w:rsidR="00AE34D4">
        <w:rPr>
          <w:rStyle w:val="Appelnotedebasdep"/>
        </w:rPr>
        <w:footnoteReference w:id="1"/>
      </w:r>
      <w:r w:rsidR="00AE34D4">
        <w:t xml:space="preserve"> : démontable, déplaçable, d’un volume réduit, d’un faible poids, ayant une emprise au sol limitée, auto-construite, sans étage, sans fondations, qui n’est par raccordée aux impétrants.</w:t>
      </w:r>
    </w:p>
    <w:p w14:paraId="008F3A49" w14:textId="3DE1B0AA" w:rsidR="000E63CC" w:rsidRDefault="000E63CC" w:rsidP="0014753F">
      <w:pPr>
        <w:jc w:val="both"/>
      </w:pPr>
      <w:r>
        <w:t>Le terrain de basket restera entièrement accessible aux riverains.</w:t>
      </w:r>
    </w:p>
    <w:p w14:paraId="11BBA4D7" w14:textId="169B6415" w:rsidR="00560E09" w:rsidRDefault="00D56F5B" w:rsidP="0014753F">
      <w:pPr>
        <w:jc w:val="both"/>
      </w:pPr>
      <w:r>
        <w:t xml:space="preserve">Des espaces communs pour les futures habitations </w:t>
      </w:r>
      <w:r w:rsidR="005F5904">
        <w:t xml:space="preserve">(buanderie, potager, verger, local technique…) </w:t>
      </w:r>
      <w:r>
        <w:t xml:space="preserve">et des espaces publics accessibles à tous </w:t>
      </w:r>
      <w:r w:rsidR="00392879">
        <w:t>seront</w:t>
      </w:r>
      <w:r>
        <w:t xml:space="preserve"> également à </w:t>
      </w:r>
      <w:r w:rsidR="00C339BF">
        <w:t>concevoir</w:t>
      </w:r>
      <w:r>
        <w:t xml:space="preserve">. </w:t>
      </w:r>
      <w:r w:rsidR="00BB6385">
        <w:t xml:space="preserve">Le </w:t>
      </w:r>
      <w:r>
        <w:t xml:space="preserve">stationnement </w:t>
      </w:r>
      <w:r w:rsidR="00BB6385">
        <w:t xml:space="preserve">de véhicules </w:t>
      </w:r>
      <w:r>
        <w:t xml:space="preserve">sera quant à lui prévu </w:t>
      </w:r>
      <w:r w:rsidR="00BB6385">
        <w:t xml:space="preserve">intégralement </w:t>
      </w:r>
      <w:r>
        <w:t>en voirie.</w:t>
      </w:r>
      <w:r w:rsidR="005F5904">
        <w:t xml:space="preserve"> Des plantations sont également à prévoir pour intégrer l’ensemble.</w:t>
      </w:r>
    </w:p>
    <w:p w14:paraId="66AF86EC" w14:textId="62032945" w:rsidR="00D56F5B" w:rsidRDefault="005F5904" w:rsidP="0014753F">
      <w:pPr>
        <w:jc w:val="both"/>
      </w:pPr>
      <w:r>
        <w:t xml:space="preserve">Les habitations devront répondre aux normes de salubrité définie par la Région Wallonne et </w:t>
      </w:r>
      <w:r w:rsidR="00392879">
        <w:t>permettront</w:t>
      </w:r>
      <w:r>
        <w:t xml:space="preserve"> une intégration suffisante au quartier (parement</w:t>
      </w:r>
      <w:r w:rsidR="00396CAE">
        <w:t>s</w:t>
      </w:r>
      <w:r>
        <w:t xml:space="preserve"> réalisé</w:t>
      </w:r>
      <w:r w:rsidR="00396CAE">
        <w:t>s</w:t>
      </w:r>
      <w:r>
        <w:t xml:space="preserve"> en matériaux ‘nobles’). Celles-ci seront raccordées individuellement aux impétrants. </w:t>
      </w:r>
      <w:r w:rsidR="00D56F5B">
        <w:t xml:space="preserve">Le </w:t>
      </w:r>
      <w:r w:rsidR="000E63CC">
        <w:t>terrain</w:t>
      </w:r>
      <w:r w:rsidR="00D56F5B">
        <w:t xml:space="preserve"> sera équipé </w:t>
      </w:r>
      <w:r w:rsidR="00C339BF">
        <w:t xml:space="preserve">et le cheminement réalisé </w:t>
      </w:r>
      <w:r w:rsidR="00D56F5B">
        <w:t>par la commune</w:t>
      </w:r>
      <w:r w:rsidR="00BB6385">
        <w:t>.</w:t>
      </w:r>
    </w:p>
    <w:p w14:paraId="76D807A0" w14:textId="3FBBC768" w:rsidR="005F5904" w:rsidRPr="00B425FD" w:rsidRDefault="005F5904" w:rsidP="0014753F">
      <w:pPr>
        <w:jc w:val="both"/>
        <w:rPr>
          <w:b/>
        </w:rPr>
      </w:pPr>
      <w:r w:rsidRPr="00B425FD">
        <w:t xml:space="preserve">Les habitations devront être occupées par les </w:t>
      </w:r>
      <w:r w:rsidR="009A528D" w:rsidRPr="00B425FD">
        <w:t>candidats retenus</w:t>
      </w:r>
      <w:r w:rsidR="000C2325" w:rsidRPr="00B425FD">
        <w:rPr>
          <w:rStyle w:val="Appelnotedebasdep"/>
        </w:rPr>
        <w:footnoteReference w:id="2"/>
      </w:r>
      <w:r w:rsidR="009A528D" w:rsidRPr="00B425FD">
        <w:t xml:space="preserve"> </w:t>
      </w:r>
      <w:r w:rsidRPr="00B425FD">
        <w:t xml:space="preserve">qui </w:t>
      </w:r>
      <w:r w:rsidR="00392879">
        <w:t>seront dans l’obligation de</w:t>
      </w:r>
      <w:r w:rsidRPr="00B425FD">
        <w:t xml:space="preserve"> s’y domicilier. La location et/ou la réalisation de logement touristique est ainsi proscrite.</w:t>
      </w:r>
    </w:p>
    <w:p w14:paraId="58A97F42" w14:textId="77777777" w:rsidR="00D048E5" w:rsidRPr="00B425FD" w:rsidRDefault="000E63CC" w:rsidP="0014753F">
      <w:pPr>
        <w:pStyle w:val="Titre4"/>
        <w:numPr>
          <w:ilvl w:val="0"/>
          <w:numId w:val="2"/>
        </w:numPr>
        <w:jc w:val="both"/>
      </w:pPr>
      <w:r w:rsidRPr="00B425FD">
        <w:t>Cadre j</w:t>
      </w:r>
      <w:r w:rsidR="00D56F5B" w:rsidRPr="00B425FD">
        <w:t>uridique</w:t>
      </w:r>
    </w:p>
    <w:p w14:paraId="7983E3CF" w14:textId="7D0014F4" w:rsidR="000E63CC" w:rsidRPr="00B425FD" w:rsidRDefault="000E63CC" w:rsidP="0014753F">
      <w:pPr>
        <w:jc w:val="both"/>
      </w:pPr>
      <w:r w:rsidRPr="00B425FD">
        <w:t xml:space="preserve">Un bail emphytéotique d’une durée de 15 ans sera </w:t>
      </w:r>
      <w:r w:rsidR="00C339BF" w:rsidRPr="00B425FD">
        <w:t xml:space="preserve">conclu </w:t>
      </w:r>
      <w:r w:rsidRPr="00B425FD">
        <w:t xml:space="preserve">avec une entité </w:t>
      </w:r>
      <w:r w:rsidR="00186F5D" w:rsidRPr="00B425FD">
        <w:t>doté</w:t>
      </w:r>
      <w:r w:rsidR="00EE6C65">
        <w:t>e</w:t>
      </w:r>
      <w:r w:rsidR="00186F5D" w:rsidRPr="00B425FD">
        <w:t xml:space="preserve"> d’une personnalité juridique propre </w:t>
      </w:r>
      <w:r w:rsidRPr="00B425FD">
        <w:t xml:space="preserve">à constituer par les </w:t>
      </w:r>
      <w:r w:rsidR="009A528D" w:rsidRPr="00B425FD">
        <w:t>candidats retenus</w:t>
      </w:r>
      <w:r w:rsidRPr="00B425FD">
        <w:t xml:space="preserve">. Cette entité </w:t>
      </w:r>
      <w:r w:rsidR="00186F5D" w:rsidRPr="00B425FD">
        <w:t xml:space="preserve">juridique </w:t>
      </w:r>
      <w:r w:rsidRPr="00B425FD">
        <w:t>sera ainsi le seul interlocuteur avec la commune et devra s’engager à respecter le programme et le cadre juridique durant toute la période du bail. Il sera mis fin au bail en cas de manquement</w:t>
      </w:r>
      <w:r w:rsidR="00DB23D8" w:rsidRPr="00B425FD">
        <w:t xml:space="preserve"> au programme défini </w:t>
      </w:r>
      <w:r w:rsidR="00EE7689" w:rsidRPr="00B425FD">
        <w:t>par le présent appel</w:t>
      </w:r>
      <w:r w:rsidRPr="00B425FD">
        <w:t>.</w:t>
      </w:r>
    </w:p>
    <w:p w14:paraId="53C77E6C" w14:textId="1D6DA2BF" w:rsidR="000E63CC" w:rsidRPr="00B425FD" w:rsidRDefault="000E63CC" w:rsidP="0014753F">
      <w:pPr>
        <w:jc w:val="both"/>
      </w:pPr>
      <w:r w:rsidRPr="004831E2">
        <w:rPr>
          <w:color w:val="000000" w:themeColor="text1"/>
        </w:rPr>
        <w:t xml:space="preserve">Une location mensuelle </w:t>
      </w:r>
      <w:r w:rsidR="00281171" w:rsidRPr="004831E2">
        <w:rPr>
          <w:color w:val="000000" w:themeColor="text1"/>
        </w:rPr>
        <w:t xml:space="preserve">de </w:t>
      </w:r>
      <w:r w:rsidR="0085533A" w:rsidRPr="004831E2">
        <w:rPr>
          <w:color w:val="000000" w:themeColor="text1"/>
        </w:rPr>
        <w:t xml:space="preserve">minimum </w:t>
      </w:r>
      <w:r w:rsidRPr="004831E2">
        <w:rPr>
          <w:color w:val="000000" w:themeColor="text1"/>
        </w:rPr>
        <w:t>1800</w:t>
      </w:r>
      <w:r w:rsidR="002907B1" w:rsidRPr="004831E2">
        <w:rPr>
          <w:color w:val="000000" w:themeColor="text1"/>
        </w:rPr>
        <w:t>€</w:t>
      </w:r>
      <w:r w:rsidRPr="004831E2">
        <w:rPr>
          <w:color w:val="000000" w:themeColor="text1"/>
        </w:rPr>
        <w:t xml:space="preserve"> sera versée par l’entité sur le compte de la commune. Ce </w:t>
      </w:r>
      <w:r w:rsidRPr="00B425FD">
        <w:t>loyer sera indexé</w:t>
      </w:r>
      <w:r w:rsidR="009A528D" w:rsidRPr="00B425FD">
        <w:t xml:space="preserve"> annuellement</w:t>
      </w:r>
      <w:r w:rsidRPr="00B425FD">
        <w:t>.</w:t>
      </w:r>
    </w:p>
    <w:p w14:paraId="2749E9C0" w14:textId="77777777" w:rsidR="005F5904" w:rsidRPr="00B425FD" w:rsidRDefault="005F5904" w:rsidP="0014753F">
      <w:pPr>
        <w:pStyle w:val="Titre4"/>
        <w:numPr>
          <w:ilvl w:val="0"/>
          <w:numId w:val="2"/>
        </w:numPr>
        <w:jc w:val="both"/>
      </w:pPr>
      <w:r w:rsidRPr="00B425FD">
        <w:t>Règlement d’attribution</w:t>
      </w:r>
    </w:p>
    <w:p w14:paraId="59992F88" w14:textId="42C57BF7" w:rsidR="000E63CC" w:rsidRDefault="000E63CC" w:rsidP="0014753F">
      <w:pPr>
        <w:jc w:val="both"/>
      </w:pPr>
      <w:r w:rsidRPr="00B425FD">
        <w:t xml:space="preserve">Les candidats devront </w:t>
      </w:r>
      <w:r w:rsidR="00B425FD" w:rsidRPr="00B425FD">
        <w:t xml:space="preserve">compléter le </w:t>
      </w:r>
      <w:r w:rsidR="00C36AD7">
        <w:t>formulaire</w:t>
      </w:r>
      <w:r w:rsidR="00B425FD" w:rsidRPr="00B425FD">
        <w:t xml:space="preserve"> joint à la présente note afin d’introduire valablement leur candidature.</w:t>
      </w:r>
      <w:r w:rsidR="0059695F">
        <w:t xml:space="preserve"> </w:t>
      </w:r>
    </w:p>
    <w:p w14:paraId="5F919E3A" w14:textId="77777777" w:rsidR="00392879" w:rsidRDefault="00392879" w:rsidP="00392879">
      <w:pPr>
        <w:jc w:val="both"/>
      </w:pPr>
      <w:r>
        <w:t>Pour être sélectionné, les dossiers devront répondre aux critères minimaux repris au point 1 du formulaire.</w:t>
      </w:r>
    </w:p>
    <w:p w14:paraId="707012A0" w14:textId="77777777" w:rsidR="00392879" w:rsidRPr="00056330" w:rsidRDefault="00392879" w:rsidP="00392879">
      <w:pPr>
        <w:spacing w:after="120" w:line="240" w:lineRule="auto"/>
        <w:rPr>
          <w:rFonts w:cstheme="minorHAnsi"/>
        </w:rPr>
      </w:pPr>
      <w:r w:rsidRPr="00056330">
        <w:rPr>
          <w:rStyle w:val="markedcontent"/>
          <w:rFonts w:cstheme="minorHAnsi"/>
        </w:rPr>
        <w:lastRenderedPageBreak/>
        <w:t>Les critères de sélection permettront d’évaluer l’aptitude des candidats à réaliser le projet.</w:t>
      </w:r>
    </w:p>
    <w:p w14:paraId="1687721F" w14:textId="77777777" w:rsidR="00392879" w:rsidRDefault="00392879" w:rsidP="00392879">
      <w:pPr>
        <w:jc w:val="both"/>
      </w:pPr>
      <w:r>
        <w:t>Les dossiers sélectionnés seront départagés sur base des points attribués en fonction des critères retenus au point deux.</w:t>
      </w:r>
    </w:p>
    <w:p w14:paraId="6531DB9D" w14:textId="77777777" w:rsidR="00392879" w:rsidRDefault="00392879" w:rsidP="00392879">
      <w:pPr>
        <w:jc w:val="both"/>
      </w:pPr>
      <w:r>
        <w:t>En cas d’égalité, les candidats ayant remis le meilleur prix pour la location mensuelle seront retenus.</w:t>
      </w:r>
    </w:p>
    <w:p w14:paraId="5508B49C" w14:textId="4A1855BC" w:rsidR="00392879" w:rsidRPr="002E7662" w:rsidRDefault="00392879" w:rsidP="002E7662">
      <w:pPr>
        <w:jc w:val="both"/>
      </w:pPr>
      <w:r>
        <w:t>Dans l’hypothèse d’une nouvelle égalité, il sera procédé à un tirage au sort en présence en présence des candidats retenus.</w:t>
      </w:r>
    </w:p>
    <w:p w14:paraId="1D82895B" w14:textId="77777777" w:rsidR="002E7662" w:rsidRDefault="002E76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2D8365" w14:textId="229DDF0C" w:rsidR="00B425FD" w:rsidRPr="00B425FD" w:rsidRDefault="00B425FD" w:rsidP="00B425FD">
      <w:pPr>
        <w:pStyle w:val="Titre1"/>
        <w:jc w:val="center"/>
      </w:pPr>
      <w:r w:rsidRPr="00B425FD">
        <w:lastRenderedPageBreak/>
        <w:t>Habitations légères – Mise à disposition d’un terrain communal pour l’installation d’habitations légères</w:t>
      </w:r>
    </w:p>
    <w:p w14:paraId="7AB2D087" w14:textId="40ED607E" w:rsidR="00B425FD" w:rsidRPr="00B425FD" w:rsidRDefault="00B425FD" w:rsidP="00C36AD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425F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Formulaire de candidature</w:t>
      </w:r>
    </w:p>
    <w:p w14:paraId="1184D45B" w14:textId="31DB3C6B" w:rsidR="00B425FD" w:rsidRDefault="00E60466" w:rsidP="00B425FD">
      <w:pPr>
        <w:pStyle w:val="Titre4"/>
        <w:numPr>
          <w:ilvl w:val="0"/>
          <w:numId w:val="4"/>
        </w:numPr>
        <w:jc w:val="both"/>
      </w:pPr>
      <w:r>
        <w:t>Critères de sélection</w:t>
      </w:r>
    </w:p>
    <w:p w14:paraId="65708446" w14:textId="77777777" w:rsidR="00B425FD" w:rsidRDefault="00B425FD" w:rsidP="00B425FD">
      <w:pPr>
        <w:jc w:val="both"/>
      </w:pPr>
      <w:r>
        <w:t>Pour rappel, pour être recevable, le(s) candidat(s) doit s’engager à respecter le programme et le cadre juridique défini. Ceux-ci peuvent être résumés comme suit :</w:t>
      </w:r>
    </w:p>
    <w:p w14:paraId="2BEAC4DA" w14:textId="2F237CA4" w:rsidR="00B425FD" w:rsidRDefault="00B425FD" w:rsidP="00B425FD">
      <w:pPr>
        <w:pStyle w:val="Paragraphedeliste"/>
        <w:numPr>
          <w:ilvl w:val="0"/>
          <w:numId w:val="6"/>
        </w:numPr>
        <w:jc w:val="both"/>
      </w:pPr>
      <w:r>
        <w:t xml:space="preserve">Création de </w:t>
      </w:r>
      <w:r w:rsidRPr="00B425FD">
        <w:t>6 à 7 lots permettant chacun d’accueillir une seule habitation légère</w:t>
      </w:r>
      <w:r>
        <w:t xml:space="preserve"> (respect des caractéristiques de l’article 1</w:t>
      </w:r>
      <w:r w:rsidRPr="00AE34D4">
        <w:rPr>
          <w:vertAlign w:val="superscript"/>
        </w:rPr>
        <w:t>er</w:t>
      </w:r>
      <w:r>
        <w:t xml:space="preserve"> du Code wallon de l’habitation durable et des critères de salubrité) – domiciliation obligatoire des membres au sein des habitations ;</w:t>
      </w:r>
    </w:p>
    <w:p w14:paraId="41331B6E" w14:textId="4E974949" w:rsidR="00B425FD" w:rsidRDefault="00B425FD" w:rsidP="008B5D8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Maintien du terrain de basket, création d’espaces communs pour les futures habitations </w:t>
      </w:r>
      <w:r w:rsidRPr="00B425FD">
        <w:t>(buanderie, potager, verger, local technique…) et des espa</w:t>
      </w:r>
      <w:r>
        <w:t>ces publics accessibles à tous ;</w:t>
      </w:r>
    </w:p>
    <w:p w14:paraId="60B0343C" w14:textId="74A7FE0F" w:rsidR="00B425FD" w:rsidRPr="00B425FD" w:rsidRDefault="00B425FD" w:rsidP="00B42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S</w:t>
      </w:r>
      <w:r w:rsidRPr="00B425FD">
        <w:t>tationnement de</w:t>
      </w:r>
      <w:r>
        <w:t>s</w:t>
      </w:r>
      <w:r w:rsidRPr="00B425FD">
        <w:t xml:space="preserve"> véhic</w:t>
      </w:r>
      <w:r>
        <w:t xml:space="preserve">ules </w:t>
      </w:r>
      <w:r w:rsidRPr="00B425FD">
        <w:t>en voirie</w:t>
      </w:r>
      <w:r>
        <w:t> ;</w:t>
      </w:r>
    </w:p>
    <w:p w14:paraId="6EBDA55F" w14:textId="71792993" w:rsidR="00B425FD" w:rsidRPr="00B425FD" w:rsidRDefault="00B425FD" w:rsidP="00B42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H</w:t>
      </w:r>
      <w:r w:rsidRPr="00B425FD">
        <w:t xml:space="preserve">abitations </w:t>
      </w:r>
      <w:r>
        <w:t>présentant une qualité suffisante (matériaux ‘nobles’), projet d’ensemble intégré au quartier et réalisation de plantations ;</w:t>
      </w:r>
    </w:p>
    <w:p w14:paraId="7C7E2339" w14:textId="7B474438" w:rsidR="00B425FD" w:rsidRPr="00B425FD" w:rsidRDefault="00B425FD" w:rsidP="00B42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H</w:t>
      </w:r>
      <w:r w:rsidRPr="00B425FD">
        <w:t xml:space="preserve">abitations raccordées </w:t>
      </w:r>
      <w:r>
        <w:t>individuellement aux impétrants ;</w:t>
      </w:r>
    </w:p>
    <w:p w14:paraId="13B9348A" w14:textId="64DB766E" w:rsidR="00B425FD" w:rsidRPr="00B425FD" w:rsidRDefault="00B425FD" w:rsidP="000B18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E</w:t>
      </w:r>
      <w:r w:rsidRPr="00B425FD">
        <w:t>ntité doté</w:t>
      </w:r>
      <w:r>
        <w:t>e</w:t>
      </w:r>
      <w:r w:rsidRPr="00B425FD">
        <w:t xml:space="preserve"> d’une personnalité juridique propre à constituer par les candidats</w:t>
      </w:r>
      <w:r>
        <w:t xml:space="preserve"> retenus afin de passer u</w:t>
      </w:r>
      <w:r w:rsidRPr="00B425FD">
        <w:t xml:space="preserve">n bail emphytéotique d’une durée de 15 ans </w:t>
      </w:r>
      <w:r>
        <w:t>avec la commune - c</w:t>
      </w:r>
      <w:r w:rsidRPr="00B425FD">
        <w:t xml:space="preserve">ette entité juridique sera ainsi le seul interlocuteur avec la commune et devra s’engager à respecter le programme et le cadre juridique durant toute la période du bail. </w:t>
      </w:r>
    </w:p>
    <w:p w14:paraId="43213C18" w14:textId="610B441D" w:rsidR="00B425FD" w:rsidRPr="004831E2" w:rsidRDefault="00B425FD" w:rsidP="00B42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4831E2">
        <w:rPr>
          <w:color w:val="000000" w:themeColor="text1"/>
        </w:rPr>
        <w:t xml:space="preserve">Location mensuelle </w:t>
      </w:r>
      <w:r w:rsidR="00C36AD7" w:rsidRPr="004831E2">
        <w:rPr>
          <w:color w:val="000000" w:themeColor="text1"/>
        </w:rPr>
        <w:t>de</w:t>
      </w:r>
      <w:r w:rsidRPr="004831E2">
        <w:rPr>
          <w:color w:val="000000" w:themeColor="text1"/>
        </w:rPr>
        <w:t xml:space="preserve"> </w:t>
      </w:r>
      <w:r w:rsidR="0085533A" w:rsidRPr="004831E2">
        <w:rPr>
          <w:color w:val="000000" w:themeColor="text1"/>
        </w:rPr>
        <w:t xml:space="preserve">minimum </w:t>
      </w:r>
      <w:r w:rsidRPr="004831E2">
        <w:rPr>
          <w:color w:val="000000" w:themeColor="text1"/>
        </w:rPr>
        <w:t>1800</w:t>
      </w:r>
      <w:r w:rsidR="00A662FF" w:rsidRPr="004831E2">
        <w:rPr>
          <w:color w:val="000000" w:themeColor="text1"/>
        </w:rPr>
        <w:t>€</w:t>
      </w:r>
      <w:r w:rsidRPr="004831E2">
        <w:rPr>
          <w:color w:val="000000" w:themeColor="text1"/>
        </w:rPr>
        <w:t xml:space="preserve"> </w:t>
      </w:r>
      <w:r w:rsidR="00C36AD7" w:rsidRPr="004831E2">
        <w:rPr>
          <w:color w:val="000000" w:themeColor="text1"/>
        </w:rPr>
        <w:t>à verser</w:t>
      </w:r>
      <w:r w:rsidRPr="004831E2">
        <w:rPr>
          <w:color w:val="000000" w:themeColor="text1"/>
        </w:rPr>
        <w:t xml:space="preserve"> par l’entité sur le compte de la commune</w:t>
      </w:r>
      <w:r w:rsidR="00C36AD7" w:rsidRPr="004831E2">
        <w:rPr>
          <w:color w:val="000000" w:themeColor="text1"/>
        </w:rPr>
        <w:t xml:space="preserve"> (indexation annuelle)</w:t>
      </w:r>
      <w:r w:rsidRPr="004831E2">
        <w:rPr>
          <w:color w:val="000000" w:themeColor="text1"/>
        </w:rPr>
        <w:t>.</w:t>
      </w:r>
    </w:p>
    <w:p w14:paraId="5C1685BE" w14:textId="4053C2FB" w:rsidR="00B425FD" w:rsidRDefault="00B425FD" w:rsidP="00392879">
      <w:pPr>
        <w:pStyle w:val="Titre4"/>
        <w:jc w:val="both"/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</w:pPr>
      <w:r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>Présentation d</w:t>
      </w:r>
      <w:r w:rsidR="00C36AD7"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>e</w:t>
      </w:r>
      <w:r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 xml:space="preserve"> l’entité juridique projetée</w:t>
      </w:r>
      <w:r w:rsidR="00C36AD7"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 xml:space="preserve"> et l’état d’avancement de sa création</w:t>
      </w:r>
      <w:r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 xml:space="preserve"> (en quelques lignes)</w:t>
      </w:r>
      <w:r w:rsidR="00C36AD7" w:rsidRPr="00F86470">
        <w:rPr>
          <w:rFonts w:asciiTheme="minorHAnsi" w:eastAsiaTheme="minorHAnsi" w:hAnsiTheme="minorHAnsi" w:cstheme="minorBidi"/>
          <w:i w:val="0"/>
          <w:iCs w:val="0"/>
          <w:color w:val="auto"/>
          <w:u w:val="single"/>
        </w:rPr>
        <w:t>.</w:t>
      </w:r>
    </w:p>
    <w:p w14:paraId="686BE8EE" w14:textId="0ED3D2D2" w:rsidR="008177C9" w:rsidRDefault="008177C9" w:rsidP="008177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77C9" w14:paraId="603A39B9" w14:textId="77777777" w:rsidTr="008177C9">
        <w:tc>
          <w:tcPr>
            <w:tcW w:w="9060" w:type="dxa"/>
          </w:tcPr>
          <w:p w14:paraId="12B9BFE2" w14:textId="77777777" w:rsidR="008177C9" w:rsidRDefault="008177C9" w:rsidP="008177C9"/>
          <w:p w14:paraId="3D256FA7" w14:textId="77777777" w:rsidR="008177C9" w:rsidRDefault="008177C9" w:rsidP="008177C9"/>
          <w:p w14:paraId="0AEA7163" w14:textId="77777777" w:rsidR="008177C9" w:rsidRDefault="008177C9" w:rsidP="008177C9"/>
          <w:p w14:paraId="03B75EEA" w14:textId="77777777" w:rsidR="008177C9" w:rsidRDefault="008177C9" w:rsidP="008177C9"/>
          <w:p w14:paraId="7D6C85AF" w14:textId="77777777" w:rsidR="008177C9" w:rsidRDefault="008177C9" w:rsidP="008177C9"/>
          <w:p w14:paraId="1E9082AE" w14:textId="77777777" w:rsidR="008177C9" w:rsidRDefault="008177C9" w:rsidP="008177C9"/>
          <w:p w14:paraId="693BF8A6" w14:textId="77777777" w:rsidR="008177C9" w:rsidRDefault="008177C9" w:rsidP="008177C9"/>
          <w:p w14:paraId="0109362D" w14:textId="77777777" w:rsidR="008177C9" w:rsidRDefault="008177C9" w:rsidP="008177C9"/>
          <w:p w14:paraId="3AA048E3" w14:textId="77777777" w:rsidR="008177C9" w:rsidRDefault="008177C9" w:rsidP="008177C9"/>
          <w:p w14:paraId="0489B638" w14:textId="77777777" w:rsidR="008177C9" w:rsidRDefault="008177C9" w:rsidP="008177C9"/>
          <w:p w14:paraId="19924165" w14:textId="77777777" w:rsidR="008177C9" w:rsidRDefault="008177C9" w:rsidP="008177C9"/>
          <w:p w14:paraId="22FF87B5" w14:textId="77777777" w:rsidR="008177C9" w:rsidRDefault="008177C9" w:rsidP="008177C9"/>
          <w:p w14:paraId="40FF577F" w14:textId="77777777" w:rsidR="008177C9" w:rsidRDefault="008177C9" w:rsidP="008177C9"/>
          <w:p w14:paraId="24B861F2" w14:textId="77777777" w:rsidR="008177C9" w:rsidRDefault="008177C9" w:rsidP="008177C9"/>
          <w:p w14:paraId="14DC6766" w14:textId="77777777" w:rsidR="008177C9" w:rsidRDefault="008177C9" w:rsidP="008177C9"/>
          <w:p w14:paraId="0ED4122F" w14:textId="77777777" w:rsidR="008177C9" w:rsidRDefault="008177C9" w:rsidP="008177C9"/>
          <w:p w14:paraId="03E953EA" w14:textId="77777777" w:rsidR="008177C9" w:rsidRDefault="008177C9" w:rsidP="008177C9"/>
          <w:p w14:paraId="551EB94D" w14:textId="77777777" w:rsidR="008177C9" w:rsidRDefault="008177C9" w:rsidP="008177C9"/>
          <w:p w14:paraId="2050C87D" w14:textId="77777777" w:rsidR="008177C9" w:rsidRDefault="008177C9" w:rsidP="008177C9"/>
          <w:p w14:paraId="5FBA1DD1" w14:textId="77777777" w:rsidR="008177C9" w:rsidRDefault="008177C9" w:rsidP="008177C9"/>
          <w:p w14:paraId="41239B32" w14:textId="77777777" w:rsidR="008177C9" w:rsidRDefault="008177C9" w:rsidP="008177C9"/>
          <w:p w14:paraId="0A57B4DE" w14:textId="77777777" w:rsidR="008177C9" w:rsidRDefault="008177C9" w:rsidP="008177C9"/>
          <w:p w14:paraId="7AF2CB29" w14:textId="77777777" w:rsidR="008177C9" w:rsidRDefault="008177C9" w:rsidP="008177C9"/>
          <w:p w14:paraId="05C707A0" w14:textId="77777777" w:rsidR="008177C9" w:rsidRDefault="008177C9" w:rsidP="008177C9"/>
          <w:p w14:paraId="1952779D" w14:textId="77777777" w:rsidR="008177C9" w:rsidRDefault="008177C9" w:rsidP="008177C9"/>
          <w:p w14:paraId="6A05166D" w14:textId="3F7C298A" w:rsidR="008177C9" w:rsidRDefault="008177C9" w:rsidP="008177C9"/>
        </w:tc>
      </w:tr>
    </w:tbl>
    <w:p w14:paraId="6F4B8C64" w14:textId="4055CAD2" w:rsidR="008177C9" w:rsidRDefault="008177C9" w:rsidP="008177C9"/>
    <w:p w14:paraId="04C29087" w14:textId="59B81458" w:rsidR="00B425FD" w:rsidRPr="004831E2" w:rsidRDefault="00B425FD" w:rsidP="00392879">
      <w:pPr>
        <w:pStyle w:val="Titre4"/>
        <w:jc w:val="both"/>
        <w:rPr>
          <w:rFonts w:asciiTheme="minorHAnsi" w:eastAsiaTheme="minorHAnsi" w:hAnsiTheme="minorHAnsi" w:cstheme="minorBidi"/>
          <w:b/>
          <w:i w:val="0"/>
          <w:iCs w:val="0"/>
          <w:color w:val="000000" w:themeColor="text1"/>
          <w:u w:val="single"/>
        </w:rPr>
      </w:pPr>
      <w:r w:rsidRPr="004831E2">
        <w:rPr>
          <w:rFonts w:asciiTheme="minorHAnsi" w:eastAsiaTheme="minorHAnsi" w:hAnsiTheme="minorHAnsi" w:cstheme="minorBidi"/>
          <w:i w:val="0"/>
          <w:iCs w:val="0"/>
          <w:color w:val="000000" w:themeColor="text1"/>
          <w:u w:val="single"/>
        </w:rPr>
        <w:lastRenderedPageBreak/>
        <w:t>Présentation du projet (nombre de lots, type d’habitations</w:t>
      </w:r>
      <w:r w:rsidR="008177C9" w:rsidRPr="004831E2">
        <w:rPr>
          <w:rFonts w:asciiTheme="minorHAnsi" w:eastAsiaTheme="minorHAnsi" w:hAnsiTheme="minorHAnsi" w:cstheme="minorBidi"/>
          <w:i w:val="0"/>
          <w:iCs w:val="0"/>
          <w:color w:val="000000" w:themeColor="text1"/>
          <w:u w:val="single"/>
        </w:rPr>
        <w:t xml:space="preserve"> légères proposées avec illustration</w:t>
      </w:r>
      <w:r w:rsidR="00C36AD7" w:rsidRPr="004831E2">
        <w:rPr>
          <w:rFonts w:asciiTheme="minorHAnsi" w:eastAsiaTheme="minorHAnsi" w:hAnsiTheme="minorHAnsi" w:cstheme="minorBidi"/>
          <w:i w:val="0"/>
          <w:iCs w:val="0"/>
          <w:color w:val="000000" w:themeColor="text1"/>
          <w:u w:val="single"/>
        </w:rPr>
        <w:t>, intégration,</w:t>
      </w:r>
      <w:r w:rsidR="008177C9" w:rsidRPr="004831E2">
        <w:rPr>
          <w:rFonts w:asciiTheme="minorHAnsi" w:eastAsiaTheme="minorHAnsi" w:hAnsiTheme="minorHAnsi" w:cstheme="minorBidi"/>
          <w:i w:val="0"/>
          <w:iCs w:val="0"/>
          <w:color w:val="000000" w:themeColor="text1"/>
          <w:u w:val="single"/>
        </w:rPr>
        <w:t xml:space="preserve"> schéma d’implantation, </w:t>
      </w:r>
      <w:r w:rsidR="00C36AD7" w:rsidRPr="004831E2">
        <w:rPr>
          <w:rFonts w:asciiTheme="minorHAnsi" w:eastAsiaTheme="minorHAnsi" w:hAnsiTheme="minorHAnsi" w:cstheme="minorBidi"/>
          <w:i w:val="0"/>
          <w:iCs w:val="0"/>
          <w:color w:val="000000" w:themeColor="text1"/>
          <w:u w:val="single"/>
        </w:rPr>
        <w:t xml:space="preserve">…). </w:t>
      </w:r>
      <w:r w:rsidR="00C36AD7" w:rsidRPr="004831E2">
        <w:rPr>
          <w:rFonts w:asciiTheme="minorHAnsi" w:eastAsiaTheme="minorHAnsi" w:hAnsiTheme="minorHAnsi" w:cstheme="minorBidi"/>
          <w:b/>
          <w:i w:val="0"/>
          <w:iCs w:val="0"/>
          <w:color w:val="000000" w:themeColor="text1"/>
          <w:u w:val="single"/>
        </w:rPr>
        <w:t>POUR RAPPEL, le projet ne sera pas recevable s’il ne permet pas une intégration suffisante au quartier.</w:t>
      </w:r>
    </w:p>
    <w:p w14:paraId="7CF77D0E" w14:textId="3D8583DD" w:rsidR="008177C9" w:rsidRDefault="008177C9" w:rsidP="008177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77C9" w14:paraId="7E3EB2B1" w14:textId="77777777" w:rsidTr="008B444D">
        <w:tc>
          <w:tcPr>
            <w:tcW w:w="9060" w:type="dxa"/>
          </w:tcPr>
          <w:p w14:paraId="7B311DDC" w14:textId="77777777" w:rsidR="008177C9" w:rsidRDefault="008177C9" w:rsidP="008B444D"/>
          <w:p w14:paraId="2653688D" w14:textId="77777777" w:rsidR="008177C9" w:rsidRDefault="008177C9" w:rsidP="008B444D"/>
          <w:p w14:paraId="68DEA4CA" w14:textId="77777777" w:rsidR="008177C9" w:rsidRDefault="008177C9" w:rsidP="008B444D"/>
          <w:p w14:paraId="4064C2BB" w14:textId="77777777" w:rsidR="008177C9" w:rsidRDefault="008177C9" w:rsidP="008B444D"/>
          <w:p w14:paraId="748F689B" w14:textId="77777777" w:rsidR="008177C9" w:rsidRDefault="008177C9" w:rsidP="008B444D"/>
          <w:p w14:paraId="3CACF8FF" w14:textId="77777777" w:rsidR="008177C9" w:rsidRDefault="008177C9" w:rsidP="008B444D"/>
          <w:p w14:paraId="52D91DAF" w14:textId="77777777" w:rsidR="008177C9" w:rsidRDefault="008177C9" w:rsidP="008B444D"/>
          <w:p w14:paraId="6E54B49D" w14:textId="77777777" w:rsidR="008177C9" w:rsidRDefault="008177C9" w:rsidP="008B444D"/>
          <w:p w14:paraId="42A1D668" w14:textId="77777777" w:rsidR="008177C9" w:rsidRDefault="008177C9" w:rsidP="008B444D"/>
          <w:p w14:paraId="55AB38DC" w14:textId="77777777" w:rsidR="008177C9" w:rsidRDefault="008177C9" w:rsidP="008B444D"/>
          <w:p w14:paraId="24B12B09" w14:textId="77777777" w:rsidR="008177C9" w:rsidRDefault="008177C9" w:rsidP="008B444D"/>
          <w:p w14:paraId="3BCCCD50" w14:textId="77777777" w:rsidR="008177C9" w:rsidRDefault="008177C9" w:rsidP="008B444D"/>
          <w:p w14:paraId="3AED561F" w14:textId="77777777" w:rsidR="008177C9" w:rsidRDefault="008177C9" w:rsidP="008B444D"/>
          <w:p w14:paraId="3E0DB7DB" w14:textId="77777777" w:rsidR="008177C9" w:rsidRDefault="008177C9" w:rsidP="008B444D"/>
          <w:p w14:paraId="2F53292C" w14:textId="77777777" w:rsidR="008177C9" w:rsidRDefault="008177C9" w:rsidP="008B444D"/>
          <w:p w14:paraId="245F43F2" w14:textId="77777777" w:rsidR="008177C9" w:rsidRDefault="008177C9" w:rsidP="008B444D"/>
          <w:p w14:paraId="75BE4EE9" w14:textId="77777777" w:rsidR="008177C9" w:rsidRDefault="008177C9" w:rsidP="008B444D"/>
          <w:p w14:paraId="20E64319" w14:textId="77777777" w:rsidR="008177C9" w:rsidRDefault="008177C9" w:rsidP="008B444D"/>
          <w:p w14:paraId="3CA8D2B3" w14:textId="77777777" w:rsidR="008177C9" w:rsidRDefault="008177C9" w:rsidP="008B444D"/>
          <w:p w14:paraId="33A7F4D8" w14:textId="77777777" w:rsidR="008177C9" w:rsidRDefault="008177C9" w:rsidP="008B444D"/>
          <w:p w14:paraId="4D68D7D0" w14:textId="77777777" w:rsidR="008177C9" w:rsidRDefault="008177C9" w:rsidP="008B444D"/>
          <w:p w14:paraId="4A2C1C21" w14:textId="77777777" w:rsidR="008177C9" w:rsidRDefault="008177C9" w:rsidP="008B444D"/>
          <w:p w14:paraId="19400877" w14:textId="33779C0C" w:rsidR="008177C9" w:rsidRDefault="008177C9" w:rsidP="008B444D"/>
          <w:p w14:paraId="0EAA4444" w14:textId="35099841" w:rsidR="008177C9" w:rsidRDefault="008177C9" w:rsidP="008B444D"/>
          <w:p w14:paraId="4C22CE41" w14:textId="6E4F68E1" w:rsidR="008177C9" w:rsidRDefault="008177C9" w:rsidP="008B444D"/>
          <w:p w14:paraId="777774B3" w14:textId="3CC4E5B2" w:rsidR="008177C9" w:rsidRDefault="008177C9" w:rsidP="008B444D"/>
          <w:p w14:paraId="68ACC271" w14:textId="46AC4EA7" w:rsidR="008177C9" w:rsidRDefault="008177C9" w:rsidP="008B444D"/>
          <w:p w14:paraId="5B524232" w14:textId="7DC256B8" w:rsidR="008177C9" w:rsidRDefault="008177C9" w:rsidP="008B444D"/>
          <w:p w14:paraId="2385D9E4" w14:textId="6104BBD8" w:rsidR="008177C9" w:rsidRDefault="008177C9" w:rsidP="008B444D"/>
          <w:p w14:paraId="0DA73A45" w14:textId="637312A6" w:rsidR="008177C9" w:rsidRDefault="008177C9" w:rsidP="008B444D"/>
          <w:p w14:paraId="509F633D" w14:textId="0DAEFB72" w:rsidR="008177C9" w:rsidRDefault="008177C9" w:rsidP="008B444D"/>
          <w:p w14:paraId="0CF1078E" w14:textId="15BB7C79" w:rsidR="008177C9" w:rsidRDefault="008177C9" w:rsidP="008B444D"/>
          <w:p w14:paraId="54A2F60A" w14:textId="0AC5AD6F" w:rsidR="008177C9" w:rsidRDefault="008177C9" w:rsidP="008B444D"/>
          <w:p w14:paraId="5C9B3FF5" w14:textId="4AF18287" w:rsidR="008177C9" w:rsidRDefault="008177C9" w:rsidP="008B444D"/>
          <w:p w14:paraId="2E295DCB" w14:textId="04000C0B" w:rsidR="008177C9" w:rsidRDefault="008177C9" w:rsidP="008B444D"/>
          <w:p w14:paraId="10DAA690" w14:textId="2F34AE5E" w:rsidR="008177C9" w:rsidRDefault="008177C9" w:rsidP="008B444D"/>
          <w:p w14:paraId="13120DA4" w14:textId="36A1F69D" w:rsidR="008177C9" w:rsidRDefault="008177C9" w:rsidP="008B444D"/>
          <w:p w14:paraId="7E7EBB0D" w14:textId="5EDACFA4" w:rsidR="008177C9" w:rsidRDefault="008177C9" w:rsidP="008B444D"/>
          <w:p w14:paraId="0B5CB267" w14:textId="7E34DB80" w:rsidR="008177C9" w:rsidRDefault="008177C9" w:rsidP="008B444D"/>
          <w:p w14:paraId="4CD5C5A5" w14:textId="400C266E" w:rsidR="008177C9" w:rsidRDefault="008177C9" w:rsidP="008B444D"/>
          <w:p w14:paraId="2D2B1B7C" w14:textId="69CA2F7F" w:rsidR="008177C9" w:rsidRDefault="008177C9" w:rsidP="008B444D"/>
          <w:p w14:paraId="0C8D17F9" w14:textId="1BDD5019" w:rsidR="008177C9" w:rsidRDefault="008177C9" w:rsidP="008B444D"/>
          <w:p w14:paraId="1456A21B" w14:textId="5A95A32C" w:rsidR="008177C9" w:rsidRDefault="008177C9" w:rsidP="008B444D"/>
          <w:p w14:paraId="39A1C61F" w14:textId="0E3A65C3" w:rsidR="008177C9" w:rsidRDefault="008177C9" w:rsidP="008B444D"/>
          <w:p w14:paraId="715E9CCA" w14:textId="55B1DF00" w:rsidR="008177C9" w:rsidRDefault="008177C9" w:rsidP="008B444D"/>
          <w:p w14:paraId="6A5EDB22" w14:textId="77777777" w:rsidR="008177C9" w:rsidRDefault="008177C9" w:rsidP="008B444D"/>
          <w:p w14:paraId="489174FA" w14:textId="77777777" w:rsidR="008177C9" w:rsidRDefault="008177C9" w:rsidP="008B444D"/>
          <w:p w14:paraId="0F417A0F" w14:textId="77777777" w:rsidR="008177C9" w:rsidRDefault="008177C9" w:rsidP="008B444D"/>
          <w:p w14:paraId="5DF43FC1" w14:textId="77777777" w:rsidR="008177C9" w:rsidRDefault="008177C9" w:rsidP="008B444D"/>
        </w:tc>
      </w:tr>
    </w:tbl>
    <w:p w14:paraId="465A1980" w14:textId="77777777" w:rsidR="008177C9" w:rsidRDefault="008177C9" w:rsidP="008177C9"/>
    <w:p w14:paraId="009A5CE6" w14:textId="6D559656" w:rsidR="00C36AD7" w:rsidRDefault="00C36AD7" w:rsidP="00C36AD7">
      <w:pPr>
        <w:pStyle w:val="Paragraphedeliste"/>
        <w:numPr>
          <w:ilvl w:val="0"/>
          <w:numId w:val="4"/>
        </w:numPr>
        <w:jc w:val="both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C36AD7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lastRenderedPageBreak/>
        <w:t xml:space="preserve">Présentation des </w:t>
      </w:r>
      <w:r w:rsidR="00281171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ménages</w:t>
      </w:r>
      <w:r w:rsidRPr="00C36AD7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constituants l’entité juridique projetée.</w:t>
      </w: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</w:t>
      </w:r>
      <w:r w:rsidRPr="0059695F">
        <w:rPr>
          <w:rFonts w:asciiTheme="majorHAnsi" w:eastAsiaTheme="majorEastAsia" w:hAnsiTheme="majorHAnsi" w:cstheme="majorBidi"/>
          <w:i/>
          <w:iCs/>
          <w:color w:val="2E74B5" w:themeColor="accent1" w:themeShade="BF"/>
          <w:u w:val="single"/>
        </w:rPr>
        <w:t xml:space="preserve">Par </w:t>
      </w:r>
      <w:r w:rsidR="00281171">
        <w:rPr>
          <w:rFonts w:asciiTheme="majorHAnsi" w:eastAsiaTheme="majorEastAsia" w:hAnsiTheme="majorHAnsi" w:cstheme="majorBidi"/>
          <w:i/>
          <w:iCs/>
          <w:color w:val="2E74B5" w:themeColor="accent1" w:themeShade="BF"/>
          <w:u w:val="single"/>
        </w:rPr>
        <w:t>ménage</w:t>
      </w:r>
      <w:r w:rsidRPr="0059695F">
        <w:rPr>
          <w:rFonts w:asciiTheme="majorHAnsi" w:eastAsiaTheme="majorEastAsia" w:hAnsiTheme="majorHAnsi" w:cstheme="majorBidi"/>
          <w:i/>
          <w:iCs/>
          <w:color w:val="2E74B5" w:themeColor="accent1" w:themeShade="BF"/>
          <w:u w:val="single"/>
        </w:rPr>
        <w:t>, on entend l’occupant d’un des lots</w:t>
      </w: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(le </w:t>
      </w:r>
      <w:r w:rsidR="00F47A32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ménage</w:t>
      </w: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peut ainsi être constitué de plusieurs personnes s’engageant à occuper la même habitation).</w:t>
      </w:r>
    </w:p>
    <w:p w14:paraId="5843E484" w14:textId="4C719E0E" w:rsidR="002C02D9" w:rsidRPr="004831E2" w:rsidRDefault="002C02D9" w:rsidP="00C36AD7">
      <w:pPr>
        <w:jc w:val="both"/>
        <w:rPr>
          <w:color w:val="000000" w:themeColor="text1"/>
        </w:rPr>
      </w:pPr>
      <w:r w:rsidRPr="004831E2">
        <w:rPr>
          <w:color w:val="000000" w:themeColor="text1"/>
        </w:rPr>
        <w:t>Les candidats devront joindre à leur dossier les documents probants montrant qu’ils rencontrent un ou plusieurs des critères repris ci-dessous.</w:t>
      </w:r>
    </w:p>
    <w:p w14:paraId="0F2B88A7" w14:textId="08B01F5B" w:rsidR="00C36AD7" w:rsidRPr="004831E2" w:rsidRDefault="004831E2" w:rsidP="00C36A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Les </w:t>
      </w:r>
      <w:r w:rsidR="00C36AD7" w:rsidRPr="004831E2">
        <w:rPr>
          <w:color w:val="000000" w:themeColor="text1"/>
        </w:rPr>
        <w:t xml:space="preserve">points seront </w:t>
      </w:r>
      <w:r w:rsidR="002C02D9" w:rsidRPr="004831E2">
        <w:rPr>
          <w:color w:val="000000" w:themeColor="text1"/>
        </w:rPr>
        <w:t xml:space="preserve">attribués </w:t>
      </w:r>
      <w:r w:rsidR="005017DF" w:rsidRPr="004831E2">
        <w:rPr>
          <w:color w:val="000000" w:themeColor="text1"/>
        </w:rPr>
        <w:t xml:space="preserve">par critère rencontré et </w:t>
      </w:r>
      <w:r w:rsidR="0085533A" w:rsidRPr="004831E2">
        <w:rPr>
          <w:color w:val="000000" w:themeColor="text1"/>
        </w:rPr>
        <w:t>par ménage</w:t>
      </w:r>
      <w:r w:rsidRPr="004831E2">
        <w:rPr>
          <w:color w:val="000000" w:themeColor="text1"/>
        </w:rPr>
        <w:t xml:space="preserve"> (maximum 12 points)</w:t>
      </w:r>
      <w:r>
        <w:rPr>
          <w:color w:val="000000" w:themeColor="text1"/>
        </w:rPr>
        <w:t> :</w:t>
      </w:r>
    </w:p>
    <w:p w14:paraId="14262A04" w14:textId="7C69741D" w:rsidR="00C36AD7" w:rsidRDefault="00F47A32" w:rsidP="00C36AD7">
      <w:pPr>
        <w:pStyle w:val="Paragraphedeliste"/>
        <w:numPr>
          <w:ilvl w:val="0"/>
          <w:numId w:val="3"/>
        </w:numPr>
        <w:jc w:val="both"/>
      </w:pPr>
      <w:r>
        <w:t>Si le ménage est</w:t>
      </w:r>
      <w:r w:rsidR="00C36AD7">
        <w:t xml:space="preserve"> primo acquérant</w:t>
      </w:r>
      <w:r w:rsidR="004831E2">
        <w:t xml:space="preserve"> – 3 points ;</w:t>
      </w:r>
    </w:p>
    <w:p w14:paraId="17268989" w14:textId="5EE76F7F" w:rsidR="00C36AD7" w:rsidRDefault="00F47A32" w:rsidP="00C36AD7">
      <w:pPr>
        <w:pStyle w:val="Paragraphedeliste"/>
        <w:numPr>
          <w:ilvl w:val="0"/>
          <w:numId w:val="3"/>
        </w:numPr>
        <w:jc w:val="both"/>
      </w:pPr>
      <w:r>
        <w:t xml:space="preserve">Si au moins l’un des </w:t>
      </w:r>
      <w:r w:rsidR="00C36AD7">
        <w:t>membre</w:t>
      </w:r>
      <w:r>
        <w:t>s du ménage est</w:t>
      </w:r>
      <w:r w:rsidR="00C36AD7">
        <w:t xml:space="preserve"> domicilié à Les Bons Villers ou y a résidé durant au moins 5 ans</w:t>
      </w:r>
      <w:r w:rsidR="004831E2">
        <w:t xml:space="preserve"> – 3 points ;</w:t>
      </w:r>
    </w:p>
    <w:p w14:paraId="3C771B72" w14:textId="71679A60" w:rsidR="00C36AD7" w:rsidRDefault="00F47A32" w:rsidP="00C36AD7">
      <w:pPr>
        <w:pStyle w:val="Paragraphedeliste"/>
        <w:numPr>
          <w:ilvl w:val="0"/>
          <w:numId w:val="3"/>
        </w:numPr>
        <w:jc w:val="both"/>
      </w:pPr>
      <w:r>
        <w:t xml:space="preserve">Si au moins l’un des membres du ménage </w:t>
      </w:r>
      <w:r w:rsidR="00C36AD7">
        <w:t>travaill</w:t>
      </w:r>
      <w:r>
        <w:t>e</w:t>
      </w:r>
      <w:r w:rsidR="00C36AD7">
        <w:t xml:space="preserve"> </w:t>
      </w:r>
      <w:r w:rsidR="004831E2">
        <w:t>aux</w:t>
      </w:r>
      <w:r w:rsidR="00C36AD7">
        <w:t xml:space="preserve"> Bons Villers</w:t>
      </w:r>
      <w:r w:rsidR="004831E2">
        <w:t xml:space="preserve"> – 3 points ;</w:t>
      </w:r>
    </w:p>
    <w:p w14:paraId="4064B39D" w14:textId="53C6FE19" w:rsidR="00C36AD7" w:rsidRDefault="00F47A32" w:rsidP="00C36AD7">
      <w:pPr>
        <w:pStyle w:val="Paragraphedeliste"/>
        <w:numPr>
          <w:ilvl w:val="0"/>
          <w:numId w:val="3"/>
        </w:numPr>
        <w:jc w:val="both"/>
      </w:pPr>
      <w:r>
        <w:t xml:space="preserve">Si au moins l’un des membres du ménage est </w:t>
      </w:r>
      <w:r w:rsidR="00C36AD7">
        <w:t>scolarisé ou inscrit dans une crèche située sur le territoire des Bons Villers</w:t>
      </w:r>
      <w:r w:rsidR="004831E2">
        <w:t xml:space="preserve"> – 3 points ;</w:t>
      </w:r>
    </w:p>
    <w:p w14:paraId="69751CB3" w14:textId="75DDFE90" w:rsidR="00C36AD7" w:rsidRDefault="00F47A32" w:rsidP="00C36AD7">
      <w:pPr>
        <w:pStyle w:val="Paragraphedeliste"/>
        <w:numPr>
          <w:ilvl w:val="0"/>
          <w:numId w:val="3"/>
        </w:numPr>
        <w:jc w:val="both"/>
      </w:pPr>
      <w:r>
        <w:t xml:space="preserve">Si au moins l’un des membres du ménage est </w:t>
      </w:r>
      <w:r w:rsidR="00C36AD7">
        <w:t>domicilié sur le territoire du GAL (Villers-la-Ville et Genappe) ou y a résidé durant au moins 5 ans</w:t>
      </w:r>
      <w:r w:rsidR="004831E2">
        <w:t xml:space="preserve"> – 1 point</w:t>
      </w:r>
      <w:r w:rsidR="00C36AD7">
        <w:t> ;</w:t>
      </w:r>
    </w:p>
    <w:p w14:paraId="0F00E89C" w14:textId="37A7AF8C" w:rsidR="00C36AD7" w:rsidRPr="004831E2" w:rsidRDefault="00F47A32" w:rsidP="0091445E">
      <w:pPr>
        <w:pStyle w:val="Paragraphedeliste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4831E2">
        <w:rPr>
          <w:color w:val="000000" w:themeColor="text1"/>
        </w:rPr>
        <w:t xml:space="preserve">Si au moins l’un des membres du ménage travaille </w:t>
      </w:r>
      <w:r w:rsidR="00C36AD7" w:rsidRPr="004831E2">
        <w:rPr>
          <w:color w:val="000000" w:themeColor="text1"/>
        </w:rPr>
        <w:t>sur le territoire du GAL (Villers-la-Ville et Genappe)</w:t>
      </w:r>
      <w:r w:rsidR="004831E2" w:rsidRPr="004831E2">
        <w:rPr>
          <w:color w:val="000000" w:themeColor="text1"/>
        </w:rPr>
        <w:t xml:space="preserve"> – 1 point</w:t>
      </w:r>
      <w:r w:rsidR="00C36AD7" w:rsidRPr="004831E2">
        <w:rPr>
          <w:color w:val="000000" w:themeColor="text1"/>
        </w:rPr>
        <w:t> ;</w:t>
      </w:r>
    </w:p>
    <w:p w14:paraId="0AD46442" w14:textId="43397F94" w:rsidR="00C36AD7" w:rsidRPr="004831E2" w:rsidRDefault="00F47A32" w:rsidP="0091445E">
      <w:pPr>
        <w:pStyle w:val="Paragraphedeliste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004831E2">
        <w:rPr>
          <w:color w:val="000000" w:themeColor="text1"/>
        </w:rPr>
        <w:t xml:space="preserve">Si au moins l’un des membres du ménage est </w:t>
      </w:r>
      <w:r w:rsidR="00C36AD7" w:rsidRPr="004831E2">
        <w:rPr>
          <w:color w:val="000000" w:themeColor="text1"/>
        </w:rPr>
        <w:t xml:space="preserve">scolarisé ou inscrit dans une crèche </w:t>
      </w:r>
      <w:r w:rsidRPr="004831E2">
        <w:rPr>
          <w:color w:val="000000" w:themeColor="text1"/>
        </w:rPr>
        <w:t>située sur le territoire du GAL (Villers-la-Ville et Genappe)</w:t>
      </w:r>
      <w:r w:rsidR="004831E2">
        <w:rPr>
          <w:color w:val="000000" w:themeColor="text1"/>
        </w:rPr>
        <w:t xml:space="preserve"> </w:t>
      </w:r>
      <w:r w:rsidR="004831E2">
        <w:t>– 1 point</w:t>
      </w:r>
      <w:r w:rsidRPr="004831E2">
        <w:rPr>
          <w:color w:val="000000" w:themeColor="text1"/>
        </w:rPr>
        <w:t> ;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47A32" w14:paraId="1159A0A2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6CC309BE" w14:textId="25918CA2" w:rsidR="00F47A32" w:rsidRPr="00F47A32" w:rsidRDefault="00F47A32" w:rsidP="00F47A32">
            <w:pPr>
              <w:jc w:val="center"/>
              <w:rPr>
                <w:b/>
              </w:rPr>
            </w:pPr>
            <w:r w:rsidRPr="00F47A32">
              <w:rPr>
                <w:b/>
              </w:rPr>
              <w:t>MÉNAGE 1</w:t>
            </w:r>
          </w:p>
        </w:tc>
      </w:tr>
      <w:tr w:rsidR="00F47A32" w14:paraId="1F5C579A" w14:textId="77777777" w:rsidTr="00F47A32">
        <w:tc>
          <w:tcPr>
            <w:tcW w:w="10065" w:type="dxa"/>
          </w:tcPr>
          <w:p w14:paraId="20BE8A9B" w14:textId="77777777" w:rsidR="00F47A32" w:rsidRDefault="00F47A32" w:rsidP="00F47A32">
            <w:pPr>
              <w:jc w:val="center"/>
            </w:pPr>
          </w:p>
          <w:p w14:paraId="48D81554" w14:textId="77777777" w:rsidR="00F47A32" w:rsidRDefault="00F47A32" w:rsidP="00F47A32">
            <w:pPr>
              <w:jc w:val="center"/>
            </w:pPr>
          </w:p>
          <w:p w14:paraId="24B71A20" w14:textId="77777777" w:rsidR="00F47A32" w:rsidRDefault="00F47A32" w:rsidP="00F47A32">
            <w:pPr>
              <w:jc w:val="center"/>
            </w:pPr>
          </w:p>
          <w:p w14:paraId="1F71F29A" w14:textId="77777777" w:rsidR="00F47A32" w:rsidRDefault="00F47A32" w:rsidP="00F47A32">
            <w:pPr>
              <w:jc w:val="center"/>
            </w:pPr>
          </w:p>
          <w:p w14:paraId="22947E61" w14:textId="77777777" w:rsidR="00F47A32" w:rsidRDefault="00F47A32" w:rsidP="00F47A32">
            <w:pPr>
              <w:jc w:val="center"/>
            </w:pPr>
          </w:p>
          <w:p w14:paraId="35C10C61" w14:textId="77777777" w:rsidR="00F47A32" w:rsidRDefault="00F47A32" w:rsidP="00F47A32">
            <w:pPr>
              <w:jc w:val="center"/>
            </w:pPr>
          </w:p>
          <w:p w14:paraId="7174C187" w14:textId="77777777" w:rsidR="00F47A32" w:rsidRDefault="00F47A32" w:rsidP="00F47A32">
            <w:pPr>
              <w:jc w:val="center"/>
            </w:pPr>
          </w:p>
          <w:p w14:paraId="2731521A" w14:textId="77777777" w:rsidR="00F47A32" w:rsidRDefault="00F47A32" w:rsidP="00F47A32">
            <w:pPr>
              <w:jc w:val="center"/>
            </w:pPr>
          </w:p>
          <w:p w14:paraId="2A27853D" w14:textId="77777777" w:rsidR="00F47A32" w:rsidRDefault="00F47A32" w:rsidP="00F47A32">
            <w:pPr>
              <w:jc w:val="center"/>
            </w:pPr>
          </w:p>
          <w:p w14:paraId="36741BD4" w14:textId="77777777" w:rsidR="00F47A32" w:rsidRDefault="00F47A32" w:rsidP="00F47A32">
            <w:pPr>
              <w:jc w:val="center"/>
            </w:pPr>
          </w:p>
        </w:tc>
      </w:tr>
      <w:tr w:rsidR="00F47A32" w14:paraId="0035A34D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349982A4" w14:textId="4521C0E7" w:rsidR="00F47A32" w:rsidRDefault="00F47A32" w:rsidP="00F47A32">
            <w:pPr>
              <w:jc w:val="center"/>
            </w:pPr>
            <w:r w:rsidRPr="00F47A32">
              <w:rPr>
                <w:b/>
              </w:rPr>
              <w:t>MÉNAGE 2</w:t>
            </w:r>
          </w:p>
        </w:tc>
      </w:tr>
      <w:tr w:rsidR="00F47A32" w14:paraId="6B433EE6" w14:textId="77777777" w:rsidTr="00F47A32">
        <w:tc>
          <w:tcPr>
            <w:tcW w:w="10065" w:type="dxa"/>
          </w:tcPr>
          <w:p w14:paraId="492F4E2D" w14:textId="77777777" w:rsidR="00F47A32" w:rsidRDefault="00F47A32" w:rsidP="00F47A32">
            <w:pPr>
              <w:jc w:val="center"/>
            </w:pPr>
          </w:p>
          <w:p w14:paraId="36D6E618" w14:textId="77777777" w:rsidR="00F47A32" w:rsidRDefault="00F47A32" w:rsidP="00F47A32">
            <w:pPr>
              <w:jc w:val="center"/>
            </w:pPr>
          </w:p>
          <w:p w14:paraId="6D460713" w14:textId="77777777" w:rsidR="00F47A32" w:rsidRDefault="00F47A32" w:rsidP="00F47A32">
            <w:pPr>
              <w:jc w:val="center"/>
            </w:pPr>
          </w:p>
          <w:p w14:paraId="328A545F" w14:textId="77777777" w:rsidR="00F47A32" w:rsidRDefault="00F47A32" w:rsidP="00F47A32">
            <w:pPr>
              <w:jc w:val="center"/>
            </w:pPr>
          </w:p>
          <w:p w14:paraId="7FD38CB6" w14:textId="77777777" w:rsidR="00F47A32" w:rsidRDefault="00F47A32" w:rsidP="00F47A32">
            <w:pPr>
              <w:jc w:val="center"/>
            </w:pPr>
          </w:p>
          <w:p w14:paraId="4A04C778" w14:textId="77777777" w:rsidR="00F47A32" w:rsidRDefault="00F47A32" w:rsidP="00F47A32">
            <w:pPr>
              <w:jc w:val="center"/>
            </w:pPr>
          </w:p>
          <w:p w14:paraId="34652574" w14:textId="77777777" w:rsidR="00F47A32" w:rsidRDefault="00F47A32" w:rsidP="00F47A32">
            <w:pPr>
              <w:jc w:val="center"/>
            </w:pPr>
          </w:p>
          <w:p w14:paraId="71CA17E7" w14:textId="77777777" w:rsidR="00F47A32" w:rsidRDefault="00F47A32" w:rsidP="00F47A32">
            <w:pPr>
              <w:jc w:val="center"/>
            </w:pPr>
          </w:p>
          <w:p w14:paraId="7103E76F" w14:textId="77777777" w:rsidR="00F47A32" w:rsidRDefault="00F47A32" w:rsidP="00F47A32">
            <w:pPr>
              <w:jc w:val="center"/>
            </w:pPr>
          </w:p>
          <w:p w14:paraId="24C66CA8" w14:textId="77777777" w:rsidR="00F47A32" w:rsidRDefault="00F47A32" w:rsidP="00F47A32">
            <w:pPr>
              <w:jc w:val="center"/>
            </w:pPr>
          </w:p>
        </w:tc>
      </w:tr>
      <w:tr w:rsidR="00F47A32" w14:paraId="22F7AC01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0DD0EBED" w14:textId="778BB394" w:rsidR="00F47A32" w:rsidRDefault="00F47A32" w:rsidP="00F47A32">
            <w:pPr>
              <w:jc w:val="center"/>
            </w:pPr>
            <w:r w:rsidRPr="00F47A32">
              <w:rPr>
                <w:b/>
              </w:rPr>
              <w:t>MÉNAGE 3</w:t>
            </w:r>
          </w:p>
        </w:tc>
      </w:tr>
      <w:tr w:rsidR="00F47A32" w14:paraId="7DBB9A05" w14:textId="77777777" w:rsidTr="00F47A32">
        <w:tc>
          <w:tcPr>
            <w:tcW w:w="10065" w:type="dxa"/>
          </w:tcPr>
          <w:p w14:paraId="3DD28A88" w14:textId="77777777" w:rsidR="00F47A32" w:rsidRDefault="00F47A32" w:rsidP="00F47A32">
            <w:pPr>
              <w:jc w:val="center"/>
            </w:pPr>
          </w:p>
          <w:p w14:paraId="51194AF6" w14:textId="77777777" w:rsidR="00F47A32" w:rsidRDefault="00F47A32" w:rsidP="00F47A32">
            <w:pPr>
              <w:jc w:val="center"/>
            </w:pPr>
          </w:p>
          <w:p w14:paraId="525DAB1D" w14:textId="77777777" w:rsidR="00F47A32" w:rsidRDefault="00F47A32" w:rsidP="00F47A32">
            <w:pPr>
              <w:jc w:val="center"/>
            </w:pPr>
          </w:p>
          <w:p w14:paraId="6E7A5904" w14:textId="77777777" w:rsidR="00F47A32" w:rsidRDefault="00F47A32" w:rsidP="00F47A32">
            <w:pPr>
              <w:jc w:val="center"/>
            </w:pPr>
          </w:p>
          <w:p w14:paraId="66B5D45B" w14:textId="77777777" w:rsidR="00F47A32" w:rsidRDefault="00F47A32" w:rsidP="00F47A32">
            <w:pPr>
              <w:jc w:val="center"/>
            </w:pPr>
          </w:p>
          <w:p w14:paraId="275AAB55" w14:textId="77777777" w:rsidR="00F47A32" w:rsidRDefault="00F47A32" w:rsidP="00F47A32">
            <w:pPr>
              <w:jc w:val="center"/>
            </w:pPr>
          </w:p>
          <w:p w14:paraId="5C6BADB3" w14:textId="77777777" w:rsidR="00F47A32" w:rsidRDefault="00F47A32" w:rsidP="00F47A32">
            <w:pPr>
              <w:jc w:val="center"/>
            </w:pPr>
          </w:p>
          <w:p w14:paraId="68A08218" w14:textId="77777777" w:rsidR="00F47A32" w:rsidRDefault="00F47A32" w:rsidP="00F47A32">
            <w:pPr>
              <w:jc w:val="center"/>
            </w:pPr>
          </w:p>
          <w:p w14:paraId="70ABC728" w14:textId="77777777" w:rsidR="00F47A32" w:rsidRDefault="00F47A32" w:rsidP="00F47A32">
            <w:pPr>
              <w:jc w:val="center"/>
            </w:pPr>
          </w:p>
          <w:p w14:paraId="128E7217" w14:textId="77777777" w:rsidR="00F47A32" w:rsidRDefault="00F47A32" w:rsidP="00F47A32">
            <w:pPr>
              <w:jc w:val="center"/>
            </w:pPr>
          </w:p>
        </w:tc>
      </w:tr>
      <w:tr w:rsidR="00F47A32" w14:paraId="159BFD65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21109E77" w14:textId="3C44626D" w:rsidR="00F47A32" w:rsidRPr="00F47A32" w:rsidRDefault="00F47A32" w:rsidP="00F47A32">
            <w:pPr>
              <w:jc w:val="center"/>
              <w:rPr>
                <w:b/>
              </w:rPr>
            </w:pPr>
            <w:r w:rsidRPr="00F47A32">
              <w:rPr>
                <w:b/>
              </w:rPr>
              <w:lastRenderedPageBreak/>
              <w:t>MÉNAGE 4</w:t>
            </w:r>
          </w:p>
        </w:tc>
      </w:tr>
      <w:tr w:rsidR="00F47A32" w14:paraId="7C72AC8E" w14:textId="77777777" w:rsidTr="00F47A32">
        <w:tc>
          <w:tcPr>
            <w:tcW w:w="10065" w:type="dxa"/>
          </w:tcPr>
          <w:p w14:paraId="09042DB7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05A736A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29F3935B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068D00C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290A6A3F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F9ACA55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050DFC4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79A54794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54B7EFC0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1C54CE15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</w:tc>
      </w:tr>
      <w:tr w:rsidR="00F47A32" w14:paraId="53334F5A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3841E678" w14:textId="37912A48" w:rsidR="00F47A32" w:rsidRPr="00F47A32" w:rsidRDefault="00F47A32" w:rsidP="00F47A32">
            <w:pPr>
              <w:jc w:val="center"/>
              <w:rPr>
                <w:b/>
              </w:rPr>
            </w:pPr>
            <w:r w:rsidRPr="00F47A32">
              <w:rPr>
                <w:b/>
              </w:rPr>
              <w:t>MÉNAGE 5</w:t>
            </w:r>
          </w:p>
        </w:tc>
      </w:tr>
      <w:tr w:rsidR="00F47A32" w14:paraId="51C607A7" w14:textId="77777777" w:rsidTr="00F47A32">
        <w:tc>
          <w:tcPr>
            <w:tcW w:w="10065" w:type="dxa"/>
          </w:tcPr>
          <w:p w14:paraId="2F7583AD" w14:textId="77777777" w:rsidR="00F47A32" w:rsidRDefault="00F47A32" w:rsidP="00F47A32">
            <w:pPr>
              <w:jc w:val="center"/>
            </w:pPr>
          </w:p>
          <w:p w14:paraId="4A493F0A" w14:textId="77777777" w:rsidR="00F47A32" w:rsidRDefault="00F47A32" w:rsidP="00F47A32">
            <w:pPr>
              <w:jc w:val="center"/>
            </w:pPr>
          </w:p>
          <w:p w14:paraId="77044F80" w14:textId="77777777" w:rsidR="00F47A32" w:rsidRDefault="00F47A32" w:rsidP="00F47A32">
            <w:pPr>
              <w:jc w:val="center"/>
            </w:pPr>
          </w:p>
          <w:p w14:paraId="5002027F" w14:textId="77777777" w:rsidR="00F47A32" w:rsidRDefault="00F47A32" w:rsidP="00F47A32">
            <w:pPr>
              <w:jc w:val="center"/>
            </w:pPr>
          </w:p>
          <w:p w14:paraId="7826AD6F" w14:textId="77777777" w:rsidR="00F47A32" w:rsidRDefault="00F47A32" w:rsidP="00F47A32">
            <w:pPr>
              <w:jc w:val="center"/>
            </w:pPr>
          </w:p>
          <w:p w14:paraId="7B6ADEC7" w14:textId="77777777" w:rsidR="00F47A32" w:rsidRDefault="00F47A32" w:rsidP="00F47A32">
            <w:pPr>
              <w:jc w:val="center"/>
            </w:pPr>
          </w:p>
          <w:p w14:paraId="4DF16D1B" w14:textId="77777777" w:rsidR="00F47A32" w:rsidRDefault="00F47A32" w:rsidP="00F47A32">
            <w:pPr>
              <w:jc w:val="center"/>
            </w:pPr>
          </w:p>
          <w:p w14:paraId="41F3858B" w14:textId="77777777" w:rsidR="00F47A32" w:rsidRDefault="00F47A32" w:rsidP="00F47A32">
            <w:pPr>
              <w:jc w:val="center"/>
            </w:pPr>
          </w:p>
          <w:p w14:paraId="3656EC14" w14:textId="77777777" w:rsidR="00F47A32" w:rsidRDefault="00F47A32" w:rsidP="00F47A32">
            <w:pPr>
              <w:jc w:val="center"/>
            </w:pPr>
          </w:p>
          <w:p w14:paraId="2D528506" w14:textId="77777777" w:rsidR="00F47A32" w:rsidRDefault="00F47A32" w:rsidP="00F47A32">
            <w:pPr>
              <w:jc w:val="center"/>
            </w:pPr>
          </w:p>
        </w:tc>
      </w:tr>
      <w:tr w:rsidR="00F47A32" w14:paraId="71A9F4E1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2EB505BD" w14:textId="14F7BBD7" w:rsidR="00F47A32" w:rsidRPr="00F47A32" w:rsidRDefault="00F47A32" w:rsidP="00F47A32">
            <w:pPr>
              <w:jc w:val="center"/>
              <w:rPr>
                <w:b/>
              </w:rPr>
            </w:pPr>
            <w:r w:rsidRPr="00F47A32">
              <w:rPr>
                <w:b/>
              </w:rPr>
              <w:t>MÉNAGE 6</w:t>
            </w:r>
          </w:p>
        </w:tc>
      </w:tr>
      <w:tr w:rsidR="00F47A32" w14:paraId="5284F6EE" w14:textId="77777777" w:rsidTr="00F47A32">
        <w:tc>
          <w:tcPr>
            <w:tcW w:w="10065" w:type="dxa"/>
          </w:tcPr>
          <w:p w14:paraId="3FAB9927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351F377F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9A0E42C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7C5E2813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7ED867BE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F10DDEE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33454AB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9A0F006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3E24F018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2B4A0A96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</w:tc>
      </w:tr>
      <w:tr w:rsidR="00F47A32" w14:paraId="49842A62" w14:textId="77777777" w:rsidTr="00F47A32">
        <w:tc>
          <w:tcPr>
            <w:tcW w:w="10065" w:type="dxa"/>
            <w:shd w:val="clear" w:color="auto" w:fill="D9D9D9" w:themeFill="background1" w:themeFillShade="D9"/>
          </w:tcPr>
          <w:p w14:paraId="42FB9B5E" w14:textId="09C14B72" w:rsidR="00F47A32" w:rsidRPr="00F47A32" w:rsidRDefault="00F47A32" w:rsidP="00F47A32">
            <w:pPr>
              <w:jc w:val="center"/>
              <w:rPr>
                <w:b/>
              </w:rPr>
            </w:pPr>
            <w:r w:rsidRPr="00F47A32">
              <w:rPr>
                <w:b/>
              </w:rPr>
              <w:t>MÉNAGE 7</w:t>
            </w:r>
          </w:p>
        </w:tc>
      </w:tr>
      <w:tr w:rsidR="00F47A32" w14:paraId="7BD523E6" w14:textId="77777777" w:rsidTr="00F47A32">
        <w:tc>
          <w:tcPr>
            <w:tcW w:w="10065" w:type="dxa"/>
          </w:tcPr>
          <w:p w14:paraId="3ACF1D27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369E2414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6BDAF4F8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9F4C8E7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4ECC14AB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551EE1AE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1CC4B178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641BA4B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  <w:p w14:paraId="010A1BB2" w14:textId="77777777" w:rsidR="00F47A32" w:rsidRPr="00F47A32" w:rsidRDefault="00F47A32" w:rsidP="00F47A32">
            <w:pPr>
              <w:jc w:val="center"/>
              <w:rPr>
                <w:b/>
              </w:rPr>
            </w:pPr>
          </w:p>
        </w:tc>
      </w:tr>
    </w:tbl>
    <w:p w14:paraId="15CB3201" w14:textId="77777777" w:rsidR="0059695F" w:rsidRDefault="0059695F" w:rsidP="00491AC0">
      <w:pPr>
        <w:jc w:val="both"/>
      </w:pPr>
    </w:p>
    <w:p w14:paraId="3F16FFF0" w14:textId="77777777" w:rsidR="0059695F" w:rsidRDefault="0059695F" w:rsidP="00491AC0">
      <w:pPr>
        <w:jc w:val="both"/>
      </w:pPr>
    </w:p>
    <w:p w14:paraId="70657CB7" w14:textId="6B4AEE9A" w:rsidR="0059695F" w:rsidRDefault="0059695F" w:rsidP="00491AC0">
      <w:pPr>
        <w:jc w:val="both"/>
      </w:pPr>
      <w:r w:rsidRPr="0059695F">
        <w:t xml:space="preserve">En signant le présent formulaire, je </w:t>
      </w:r>
      <w:r>
        <w:t xml:space="preserve">certifie que l’ensemble des informations y reprises sont </w:t>
      </w:r>
      <w:r w:rsidR="003233EA">
        <w:t>exactes</w:t>
      </w:r>
      <w:r>
        <w:t>.</w:t>
      </w:r>
    </w:p>
    <w:p w14:paraId="09D429F8" w14:textId="77777777" w:rsidR="0059695F" w:rsidRDefault="0059695F" w:rsidP="00491AC0">
      <w:pPr>
        <w:jc w:val="both"/>
      </w:pPr>
    </w:p>
    <w:p w14:paraId="5329753F" w14:textId="736F9C43" w:rsidR="0059695F" w:rsidRPr="0059695F" w:rsidRDefault="0059695F" w:rsidP="00491AC0">
      <w:pPr>
        <w:jc w:val="both"/>
      </w:pPr>
      <w:r>
        <w:t xml:space="preserve">Signature des </w:t>
      </w:r>
      <w:r w:rsidR="00F47A32">
        <w:t>ménages</w:t>
      </w:r>
    </w:p>
    <w:sectPr w:rsidR="0059695F" w:rsidRPr="0059695F" w:rsidSect="00C36A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A6A7" w14:textId="77777777" w:rsidR="002D2F81" w:rsidRDefault="002D2F81" w:rsidP="008B2F53">
      <w:pPr>
        <w:spacing w:after="0" w:line="240" w:lineRule="auto"/>
      </w:pPr>
      <w:r>
        <w:separator/>
      </w:r>
    </w:p>
  </w:endnote>
  <w:endnote w:type="continuationSeparator" w:id="0">
    <w:p w14:paraId="2B4552DE" w14:textId="77777777" w:rsidR="002D2F81" w:rsidRDefault="002D2F81" w:rsidP="008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A3DF" w14:textId="77777777" w:rsidR="002D2F81" w:rsidRDefault="002D2F81" w:rsidP="008B2F53">
      <w:pPr>
        <w:spacing w:after="0" w:line="240" w:lineRule="auto"/>
      </w:pPr>
      <w:r>
        <w:separator/>
      </w:r>
    </w:p>
  </w:footnote>
  <w:footnote w:type="continuationSeparator" w:id="0">
    <w:p w14:paraId="3D334BFF" w14:textId="77777777" w:rsidR="002D2F81" w:rsidRDefault="002D2F81" w:rsidP="008B2F53">
      <w:pPr>
        <w:spacing w:after="0" w:line="240" w:lineRule="auto"/>
      </w:pPr>
      <w:r>
        <w:continuationSeparator/>
      </w:r>
    </w:p>
  </w:footnote>
  <w:footnote w:id="1">
    <w:p w14:paraId="259E9E2D" w14:textId="77557A9E" w:rsidR="00AE34D4" w:rsidRDefault="00AE34D4">
      <w:pPr>
        <w:pStyle w:val="Notedebasdepage"/>
      </w:pPr>
      <w:r>
        <w:rPr>
          <w:rStyle w:val="Appelnotedebasdep"/>
        </w:rPr>
        <w:footnoteRef/>
      </w:r>
      <w:r>
        <w:t xml:space="preserve"> Article 1</w:t>
      </w:r>
      <w:r w:rsidRPr="00AE34D4">
        <w:rPr>
          <w:vertAlign w:val="superscript"/>
        </w:rPr>
        <w:t>er</w:t>
      </w:r>
      <w:r>
        <w:t xml:space="preserve"> du Code wallon de l’habitation durable</w:t>
      </w:r>
    </w:p>
  </w:footnote>
  <w:footnote w:id="2">
    <w:p w14:paraId="3CFD4ADF" w14:textId="70CAB64A" w:rsidR="000C2325" w:rsidRDefault="000C2325">
      <w:pPr>
        <w:pStyle w:val="Notedebasdepage"/>
      </w:pPr>
      <w:r>
        <w:rPr>
          <w:rStyle w:val="Appelnotedebasdep"/>
        </w:rPr>
        <w:footnoteRef/>
      </w:r>
      <w:r>
        <w:t xml:space="preserve"> Ou par les membres de l’entité juridique à constituer qui viendraient en remplacement des candidats retenus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9E"/>
    <w:multiLevelType w:val="hybridMultilevel"/>
    <w:tmpl w:val="1FEAB6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4ACB"/>
    <w:multiLevelType w:val="hybridMultilevel"/>
    <w:tmpl w:val="3C3AEC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FDB"/>
    <w:multiLevelType w:val="hybridMultilevel"/>
    <w:tmpl w:val="D6C041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1E68"/>
    <w:multiLevelType w:val="hybridMultilevel"/>
    <w:tmpl w:val="3D3A40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9AC"/>
    <w:multiLevelType w:val="hybridMultilevel"/>
    <w:tmpl w:val="AF74AC34"/>
    <w:lvl w:ilvl="0" w:tplc="E892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9D3"/>
    <w:multiLevelType w:val="multilevel"/>
    <w:tmpl w:val="826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536888">
    <w:abstractNumId w:val="0"/>
  </w:num>
  <w:num w:numId="2" w16cid:durableId="1357266436">
    <w:abstractNumId w:val="2"/>
  </w:num>
  <w:num w:numId="3" w16cid:durableId="1891457961">
    <w:abstractNumId w:val="4"/>
  </w:num>
  <w:num w:numId="4" w16cid:durableId="1675959884">
    <w:abstractNumId w:val="3"/>
  </w:num>
  <w:num w:numId="5" w16cid:durableId="1064716843">
    <w:abstractNumId w:val="5"/>
  </w:num>
  <w:num w:numId="6" w16cid:durableId="104637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A9"/>
    <w:rsid w:val="00015E07"/>
    <w:rsid w:val="000B5C62"/>
    <w:rsid w:val="000C2325"/>
    <w:rsid w:val="000E63CC"/>
    <w:rsid w:val="000F7DA9"/>
    <w:rsid w:val="0014753F"/>
    <w:rsid w:val="00186F5D"/>
    <w:rsid w:val="00281171"/>
    <w:rsid w:val="002907B1"/>
    <w:rsid w:val="002C02D9"/>
    <w:rsid w:val="002D2F81"/>
    <w:rsid w:val="002D467A"/>
    <w:rsid w:val="002E7662"/>
    <w:rsid w:val="00307CB1"/>
    <w:rsid w:val="003233EA"/>
    <w:rsid w:val="00392879"/>
    <w:rsid w:val="00396CAE"/>
    <w:rsid w:val="004831E2"/>
    <w:rsid w:val="00491AC0"/>
    <w:rsid w:val="005017DF"/>
    <w:rsid w:val="00504FFA"/>
    <w:rsid w:val="00560E09"/>
    <w:rsid w:val="0059695F"/>
    <w:rsid w:val="005A5D40"/>
    <w:rsid w:val="005B03C4"/>
    <w:rsid w:val="005F5904"/>
    <w:rsid w:val="00672AA4"/>
    <w:rsid w:val="007E54D3"/>
    <w:rsid w:val="00816AA6"/>
    <w:rsid w:val="008177C9"/>
    <w:rsid w:val="0085533A"/>
    <w:rsid w:val="00890C99"/>
    <w:rsid w:val="008B2F53"/>
    <w:rsid w:val="009A528D"/>
    <w:rsid w:val="00A03A5F"/>
    <w:rsid w:val="00A662FF"/>
    <w:rsid w:val="00A95FC6"/>
    <w:rsid w:val="00AB1363"/>
    <w:rsid w:val="00AE34D4"/>
    <w:rsid w:val="00B425FD"/>
    <w:rsid w:val="00BB6385"/>
    <w:rsid w:val="00C339BF"/>
    <w:rsid w:val="00C35CAB"/>
    <w:rsid w:val="00C36AD7"/>
    <w:rsid w:val="00CE1A0C"/>
    <w:rsid w:val="00D048E5"/>
    <w:rsid w:val="00D56F5B"/>
    <w:rsid w:val="00D61DCF"/>
    <w:rsid w:val="00DB23D8"/>
    <w:rsid w:val="00DC75C7"/>
    <w:rsid w:val="00DD5355"/>
    <w:rsid w:val="00E156C4"/>
    <w:rsid w:val="00E15B81"/>
    <w:rsid w:val="00E23EE5"/>
    <w:rsid w:val="00E60466"/>
    <w:rsid w:val="00E94775"/>
    <w:rsid w:val="00EA60E0"/>
    <w:rsid w:val="00ED2CDA"/>
    <w:rsid w:val="00EE6C65"/>
    <w:rsid w:val="00EE7689"/>
    <w:rsid w:val="00F31064"/>
    <w:rsid w:val="00F47A32"/>
    <w:rsid w:val="00F75B57"/>
    <w:rsid w:val="00F86470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7A7D"/>
  <w15:docId w15:val="{359397A8-332E-4316-B86E-5BA65D6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2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4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D2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D2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2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2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54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2F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2F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2F53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D04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vision">
    <w:name w:val="Revision"/>
    <w:hidden/>
    <w:uiPriority w:val="99"/>
    <w:semiHidden/>
    <w:rsid w:val="00E156C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339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39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39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39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9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C3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AD7"/>
  </w:style>
  <w:style w:type="paragraph" w:styleId="Pieddepage">
    <w:name w:val="footer"/>
    <w:basedOn w:val="Normal"/>
    <w:link w:val="PieddepageCar"/>
    <w:uiPriority w:val="99"/>
    <w:unhideWhenUsed/>
    <w:rsid w:val="00C3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AD7"/>
  </w:style>
  <w:style w:type="character" w:customStyle="1" w:styleId="markedcontent">
    <w:name w:val="markedcontent"/>
    <w:basedOn w:val="Policepardfaut"/>
    <w:rsid w:val="00392879"/>
  </w:style>
  <w:style w:type="table" w:styleId="Grilledutableau">
    <w:name w:val="Table Grid"/>
    <w:basedOn w:val="TableauNormal"/>
    <w:uiPriority w:val="39"/>
    <w:rsid w:val="00F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F621-85A1-4224-935C-4CCB9AB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Biron</dc:creator>
  <cp:lastModifiedBy>Bernard Wallemacq</cp:lastModifiedBy>
  <cp:revision>2</cp:revision>
  <cp:lastPrinted>2023-02-23T15:18:00Z</cp:lastPrinted>
  <dcterms:created xsi:type="dcterms:W3CDTF">2023-03-10T11:44:00Z</dcterms:created>
  <dcterms:modified xsi:type="dcterms:W3CDTF">2023-03-10T11:44:00Z</dcterms:modified>
</cp:coreProperties>
</file>